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74D0" w14:textId="7F8BCEDA" w:rsidR="00CC4EED" w:rsidRDefault="00CC4EED">
      <w:pPr>
        <w:tabs>
          <w:tab w:val="left" w:pos="8364"/>
        </w:tabs>
        <w:rPr>
          <w:i/>
          <w:vanish/>
          <w:color w:val="0000FF"/>
        </w:rPr>
      </w:pPr>
      <w:r>
        <w:tab/>
      </w:r>
    </w:p>
    <w:p w14:paraId="6E4526B4" w14:textId="77777777" w:rsidR="00CC4EED" w:rsidRDefault="00CC4EED">
      <w:pPr>
        <w:tabs>
          <w:tab w:val="left" w:pos="-1134"/>
          <w:tab w:val="left" w:pos="-533"/>
          <w:tab w:val="left" w:pos="2835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rPr>
          <w:b/>
        </w:rPr>
      </w:pPr>
      <w:r>
        <w:rPr>
          <w:b/>
        </w:rPr>
        <w:fldChar w:fldCharType="begin">
          <w:ffData>
            <w:name w:val="Dropdown1"/>
            <w:enabled/>
            <w:calcOnExit w:val="0"/>
            <w:ddList>
              <w:listEntry w:val="Ländliche Entwicklung"/>
              <w:listEntry w:val="Flurneuordnung"/>
              <w:listEntry w:val="Dorferneuerung"/>
            </w:ddList>
          </w:ffData>
        </w:fldChar>
      </w:r>
      <w:bookmarkStart w:id="0" w:name="Dropdown1"/>
      <w:r>
        <w:rPr>
          <w:b/>
        </w:rPr>
        <w:instrText xml:space="preserve"> FORMDROPDOWN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ab/>
        <w:t>Rohrstetten</w:t>
      </w:r>
    </w:p>
    <w:p w14:paraId="6DEAAABE" w14:textId="77777777" w:rsidR="00CC4EED" w:rsidRDefault="00CC4EED">
      <w:pPr>
        <w:tabs>
          <w:tab w:val="left" w:pos="-1134"/>
          <w:tab w:val="left" w:pos="-533"/>
          <w:tab w:val="left" w:pos="2835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rPr>
          <w:b/>
        </w:rPr>
      </w:pPr>
      <w:r>
        <w:rPr>
          <w:b/>
        </w:rPr>
        <w:fldChar w:fldCharType="begin">
          <w:ffData>
            <w:name w:val="Dropdown2"/>
            <w:enabled/>
            <w:calcOnExit w:val="0"/>
            <w:ddList>
              <w:listEntry w:val="Gemeinde"/>
              <w:listEntry w:val="Markt"/>
              <w:listEntry w:val="Stadt"/>
            </w:ddList>
          </w:ffData>
        </w:fldChar>
      </w:r>
      <w:r>
        <w:rPr>
          <w:b/>
        </w:rPr>
        <w:instrText xml:space="preserve"> FORMDROPDOWN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ab/>
        <w:t>Hunding</w:t>
      </w:r>
    </w:p>
    <w:p w14:paraId="5EA535D4" w14:textId="77777777" w:rsidR="00CC4EED" w:rsidRDefault="00CC4EED">
      <w:pPr>
        <w:tabs>
          <w:tab w:val="left" w:pos="-1134"/>
          <w:tab w:val="left" w:pos="-533"/>
          <w:tab w:val="left" w:pos="2835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rPr>
          <w:b/>
        </w:rPr>
      </w:pPr>
      <w:r>
        <w:rPr>
          <w:b/>
        </w:rPr>
        <w:t>Landkreis</w:t>
      </w:r>
      <w:r>
        <w:rPr>
          <w:b/>
        </w:rPr>
        <w:tab/>
        <w:t>Deggendorf</w:t>
      </w:r>
    </w:p>
    <w:p w14:paraId="030EFB22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outlineLvl w:val="0"/>
      </w:pPr>
    </w:p>
    <w:p w14:paraId="70C4F727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outlineLvl w:val="0"/>
      </w:pPr>
    </w:p>
    <w:p w14:paraId="4F4A8F07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7A5DD3AF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7C8EE019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10382548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54FAFAEB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3B78F951" w14:textId="77777777" w:rsidR="00CC4EED" w:rsidRDefault="00CC4EED">
      <w:pPr>
        <w:tabs>
          <w:tab w:val="center" w:pos="5102"/>
        </w:tabs>
        <w:rPr>
          <w:sz w:val="32"/>
        </w:rPr>
      </w:pPr>
      <w:r>
        <w:rPr>
          <w:b/>
        </w:rPr>
        <w:tab/>
      </w:r>
      <w:r>
        <w:rPr>
          <w:b/>
          <w:sz w:val="32"/>
          <w:u w:val="single"/>
        </w:rPr>
        <w:t>L A D U N G</w:t>
      </w:r>
    </w:p>
    <w:p w14:paraId="2B015A24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6DEBD604" w14:textId="77777777" w:rsidR="00CC4EED" w:rsidRDefault="00CC4EED">
      <w:pPr>
        <w:tabs>
          <w:tab w:val="center" w:pos="5102"/>
        </w:tabs>
      </w:pPr>
      <w:r>
        <w:tab/>
        <w:t xml:space="preserve">zur </w:t>
      </w:r>
    </w:p>
    <w:p w14:paraId="0B7E4779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0688B5B7" w14:textId="518955DC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  <w:r>
        <w:t>Sitzung des Vorstands der Teilnehmergemeinschaft</w:t>
      </w:r>
      <w:r w:rsidR="00333A6D">
        <w:t xml:space="preserve"> Rohrstetten</w:t>
      </w:r>
      <w:r>
        <w:t xml:space="preserve"> am </w:t>
      </w:r>
      <w:r w:rsidR="00333A6D">
        <w:t>Freitag</w:t>
      </w:r>
      <w:r>
        <w:t xml:space="preserve"> den</w:t>
      </w:r>
      <w:r w:rsidR="00BE5B8A">
        <w:t>,</w:t>
      </w:r>
      <w:r>
        <w:t xml:space="preserve"> </w:t>
      </w:r>
      <w:r w:rsidR="00BE5B8A">
        <w:t>01</w:t>
      </w:r>
      <w:r>
        <w:t xml:space="preserve"> </w:t>
      </w:r>
      <w:r w:rsidR="00333A6D">
        <w:t>August</w:t>
      </w:r>
      <w:r>
        <w:t xml:space="preserve"> 20</w:t>
      </w:r>
      <w:r w:rsidR="00685BBA">
        <w:t>25</w:t>
      </w:r>
      <w:r>
        <w:t xml:space="preserve"> um 1</w:t>
      </w:r>
      <w:r w:rsidR="00333A6D">
        <w:t>1</w:t>
      </w:r>
      <w:r>
        <w:t>.</w:t>
      </w:r>
      <w:r w:rsidR="00685BBA">
        <w:t>00</w:t>
      </w:r>
      <w:r>
        <w:t xml:space="preserve"> Uhr im </w:t>
      </w:r>
      <w:r w:rsidR="00685BBA">
        <w:t>Sitzungsaal de</w:t>
      </w:r>
      <w:r w:rsidR="00333A6D">
        <w:t>r Verwaltungsgemeinschaft in Lalling</w:t>
      </w:r>
      <w:r w:rsidR="00685BBA">
        <w:t>.</w:t>
      </w:r>
    </w:p>
    <w:p w14:paraId="45AFEF44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097AEFFA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outlineLvl w:val="0"/>
      </w:pPr>
      <w:r>
        <w:rPr>
          <w:b/>
        </w:rPr>
        <w:t>Tagesordnung:</w:t>
      </w:r>
    </w:p>
    <w:p w14:paraId="4C550F5A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763ADF1C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ind w:left="669" w:hanging="669"/>
      </w:pPr>
      <w:r>
        <w:tab/>
        <w:t>I</w:t>
      </w:r>
      <w:r>
        <w:tab/>
        <w:t>Öffentlicher Teil</w:t>
      </w:r>
    </w:p>
    <w:p w14:paraId="6C881498" w14:textId="61FA6524" w:rsidR="00CC4EED" w:rsidRDefault="00333A6D">
      <w:pPr>
        <w:numPr>
          <w:ilvl w:val="0"/>
          <w:numId w:val="4"/>
        </w:num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ind w:left="993" w:hanging="324"/>
      </w:pPr>
      <w:r>
        <w:t>Vergabebeschluss zur Baumaßnahme</w:t>
      </w:r>
    </w:p>
    <w:p w14:paraId="5EC36C4F" w14:textId="5A0B87A8" w:rsidR="00333A6D" w:rsidRDefault="00333A6D">
      <w:pPr>
        <w:numPr>
          <w:ilvl w:val="0"/>
          <w:numId w:val="4"/>
        </w:num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ind w:left="993" w:hanging="324"/>
      </w:pPr>
      <w:r>
        <w:t>Bauprogramm für 2026</w:t>
      </w:r>
    </w:p>
    <w:p w14:paraId="3B8B0A4C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ind w:left="669"/>
      </w:pPr>
    </w:p>
    <w:p w14:paraId="695C21AA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0E847757" w14:textId="0E2FC2D8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outlineLvl w:val="0"/>
      </w:pPr>
      <w:r>
        <w:t xml:space="preserve">Landau a.d. Isar, den </w:t>
      </w:r>
      <w:r>
        <w:fldChar w:fldCharType="begin"/>
      </w:r>
      <w:r>
        <w:instrText xml:space="preserve"> TIME \@ "dd.MM.yy" </w:instrText>
      </w:r>
      <w:r>
        <w:fldChar w:fldCharType="separate"/>
      </w:r>
      <w:r w:rsidR="00BE5B8A">
        <w:rPr>
          <w:noProof/>
        </w:rPr>
        <w:t>24.07.25</w:t>
      </w:r>
      <w:r>
        <w:fldChar w:fldCharType="end"/>
      </w:r>
    </w:p>
    <w:p w14:paraId="0AE2EC65" w14:textId="580C4453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2080C5C6" w14:textId="77777777" w:rsidR="00685BBA" w:rsidRDefault="00685BBA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3E93A37A" w14:textId="6E850132" w:rsidR="00CC4EED" w:rsidRDefault="00685BBA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outlineLvl w:val="0"/>
      </w:pPr>
      <w:r>
        <w:t>Gez. Stefan Weinberger</w:t>
      </w:r>
    </w:p>
    <w:p w14:paraId="40F34F6B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  <w:outlineLvl w:val="0"/>
      </w:pPr>
      <w:r>
        <w:t>Vorstandsvorsitzender der Teilnehmergemeinschaft</w:t>
      </w:r>
    </w:p>
    <w:p w14:paraId="513A9C61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p w14:paraId="508E0D47" w14:textId="77777777" w:rsidR="00CC4EED" w:rsidRDefault="00CC4EED">
      <w:pPr>
        <w:tabs>
          <w:tab w:val="left" w:pos="-1134"/>
          <w:tab w:val="left" w:pos="-533"/>
          <w:tab w:val="left" w:pos="68"/>
          <w:tab w:val="left" w:pos="669"/>
          <w:tab w:val="left" w:pos="1270"/>
          <w:tab w:val="left" w:pos="1872"/>
          <w:tab w:val="left" w:pos="2473"/>
          <w:tab w:val="left" w:pos="3074"/>
          <w:tab w:val="left" w:pos="3675"/>
          <w:tab w:val="left" w:pos="4276"/>
          <w:tab w:val="left" w:pos="4878"/>
          <w:tab w:val="left" w:pos="5479"/>
          <w:tab w:val="left" w:pos="6080"/>
          <w:tab w:val="left" w:pos="6681"/>
          <w:tab w:val="left" w:pos="7282"/>
          <w:tab w:val="left" w:pos="7884"/>
          <w:tab w:val="left" w:pos="8485"/>
          <w:tab w:val="left" w:pos="9086"/>
          <w:tab w:val="left" w:pos="9687"/>
          <w:tab w:val="left" w:pos="10288"/>
        </w:tabs>
      </w:pPr>
    </w:p>
    <w:sectPr w:rsidR="00CC4EED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720" w:right="566" w:bottom="430" w:left="1134" w:header="720" w:footer="43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CAC4" w14:textId="77777777" w:rsidR="00F965FA" w:rsidRDefault="00F965FA">
      <w:pPr>
        <w:spacing w:line="20" w:lineRule="exact"/>
        <w:rPr>
          <w:sz w:val="24"/>
        </w:rPr>
      </w:pPr>
    </w:p>
  </w:endnote>
  <w:endnote w:type="continuationSeparator" w:id="0">
    <w:p w14:paraId="135BF109" w14:textId="77777777" w:rsidR="00F965FA" w:rsidRDefault="00F965FA">
      <w:r>
        <w:rPr>
          <w:sz w:val="24"/>
        </w:rPr>
        <w:t xml:space="preserve"> </w:t>
      </w:r>
    </w:p>
  </w:endnote>
  <w:endnote w:type="continuationNotice" w:id="1">
    <w:p w14:paraId="66C49618" w14:textId="77777777" w:rsidR="00F965FA" w:rsidRDefault="00F965F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CECA" w14:textId="77777777" w:rsidR="00CC4EED" w:rsidRDefault="00CC4EED">
    <w:pPr>
      <w:spacing w:before="404" w:line="100" w:lineRule="exact"/>
      <w:rPr>
        <w:sz w:val="10"/>
      </w:rPr>
    </w:pPr>
  </w:p>
  <w:p w14:paraId="45161272" w14:textId="77777777" w:rsidR="00CC4EED" w:rsidRDefault="00CC4EED">
    <w:pPr>
      <w:tabs>
        <w:tab w:val="left" w:pos="-1134"/>
        <w:tab w:val="left" w:pos="-533"/>
        <w:tab w:val="left" w:pos="68"/>
        <w:tab w:val="left" w:pos="669"/>
        <w:tab w:val="left" w:pos="1270"/>
        <w:tab w:val="left" w:pos="1872"/>
        <w:tab w:val="left" w:pos="2473"/>
        <w:tab w:val="left" w:pos="3074"/>
        <w:tab w:val="left" w:pos="3675"/>
        <w:tab w:val="left" w:pos="4276"/>
        <w:tab w:val="left" w:pos="4878"/>
        <w:tab w:val="left" w:pos="5479"/>
        <w:tab w:val="left" w:pos="6080"/>
        <w:tab w:val="left" w:pos="6681"/>
        <w:tab w:val="left" w:pos="7282"/>
        <w:tab w:val="left" w:pos="7884"/>
        <w:tab w:val="left" w:pos="8485"/>
        <w:tab w:val="left" w:pos="9086"/>
        <w:tab w:val="left" w:pos="9687"/>
        <w:tab w:val="left" w:pos="10288"/>
      </w:tabs>
      <w:rPr>
        <w:rFonts w:ascii="Helvetica" w:hAnsi="Helvetica"/>
      </w:rPr>
    </w:pPr>
    <w:r>
      <w:rPr>
        <w:rFonts w:ascii="Helvetica" w:hAnsi="Helvetica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B78A" w14:textId="77777777" w:rsidR="00F965FA" w:rsidRDefault="00F965FA">
      <w:r>
        <w:rPr>
          <w:sz w:val="24"/>
        </w:rPr>
        <w:separator/>
      </w:r>
    </w:p>
  </w:footnote>
  <w:footnote w:type="continuationSeparator" w:id="0">
    <w:p w14:paraId="18F05AC9" w14:textId="77777777" w:rsidR="00F965FA" w:rsidRDefault="00F9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BBB9" w14:textId="77777777" w:rsidR="00CC4EED" w:rsidRDefault="00CC4EED">
    <w:pPr>
      <w:tabs>
        <w:tab w:val="center" w:pos="5102"/>
      </w:tabs>
      <w:rPr>
        <w:rFonts w:ascii="Helvetica" w:hAnsi="Helvetica"/>
      </w:rPr>
    </w:pPr>
    <w:r>
      <w:rPr>
        <w:rFonts w:ascii="Helvetica" w:hAnsi="Helvetica"/>
      </w:rPr>
      <w:tab/>
      <w:t xml:space="preserve">- </w:t>
    </w:r>
    <w:r>
      <w:rPr>
        <w:rFonts w:ascii="Helvetica" w:hAnsi="Helvetica"/>
      </w:rPr>
      <w:fldChar w:fldCharType="begin"/>
    </w:r>
    <w:r>
      <w:rPr>
        <w:rFonts w:ascii="Helvetica" w:hAnsi="Helvetica"/>
      </w:rPr>
      <w:instrText>PAGE \* ARABIC</w:instrText>
    </w:r>
    <w:r>
      <w:rPr>
        <w:rFonts w:ascii="Helvetica" w:hAnsi="Helvetica"/>
      </w:rPr>
      <w:fldChar w:fldCharType="separate"/>
    </w:r>
    <w:r>
      <w:rPr>
        <w:rFonts w:ascii="Helvetica" w:hAnsi="Helvetica"/>
        <w:noProof/>
      </w:rPr>
      <w:t>1</w:t>
    </w:r>
    <w:r>
      <w:rPr>
        <w:rFonts w:ascii="Helvetica" w:hAnsi="Helvetica"/>
      </w:rPr>
      <w:fldChar w:fldCharType="end"/>
    </w:r>
    <w:r>
      <w:rPr>
        <w:rFonts w:ascii="Helvetica" w:hAnsi="Helvetica"/>
      </w:rPr>
      <w:t xml:space="preserve"> -</w:t>
    </w:r>
  </w:p>
  <w:p w14:paraId="2F9B7ADB" w14:textId="77777777" w:rsidR="00CC4EED" w:rsidRDefault="00CC4EED">
    <w:pPr>
      <w:spacing w:after="404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C5CDB" w14:textId="77777777" w:rsidR="00CC4EED" w:rsidRDefault="00CC4EED">
    <w:pPr>
      <w:tabs>
        <w:tab w:val="center" w:pos="5102"/>
      </w:tabs>
      <w:rPr>
        <w:rFonts w:ascii="Helvetica" w:hAnsi="Helvetica"/>
      </w:rPr>
    </w:pPr>
  </w:p>
  <w:p w14:paraId="15B326B0" w14:textId="77777777" w:rsidR="00CC4EED" w:rsidRDefault="00CC4EED">
    <w:pPr>
      <w:spacing w:after="404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1746D"/>
    <w:multiLevelType w:val="hybridMultilevel"/>
    <w:tmpl w:val="4B5431A2"/>
    <w:lvl w:ilvl="0" w:tplc="C6D2F1D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55" w:hanging="360"/>
      </w:pPr>
    </w:lvl>
    <w:lvl w:ilvl="2" w:tplc="0407001B" w:tentative="1">
      <w:start w:val="1"/>
      <w:numFmt w:val="lowerRoman"/>
      <w:lvlText w:val="%3."/>
      <w:lvlJc w:val="right"/>
      <w:pPr>
        <w:ind w:left="2475" w:hanging="180"/>
      </w:pPr>
    </w:lvl>
    <w:lvl w:ilvl="3" w:tplc="0407000F" w:tentative="1">
      <w:start w:val="1"/>
      <w:numFmt w:val="decimal"/>
      <w:lvlText w:val="%4."/>
      <w:lvlJc w:val="left"/>
      <w:pPr>
        <w:ind w:left="3195" w:hanging="360"/>
      </w:pPr>
    </w:lvl>
    <w:lvl w:ilvl="4" w:tplc="04070019" w:tentative="1">
      <w:start w:val="1"/>
      <w:numFmt w:val="lowerLetter"/>
      <w:lvlText w:val="%5."/>
      <w:lvlJc w:val="left"/>
      <w:pPr>
        <w:ind w:left="3915" w:hanging="360"/>
      </w:pPr>
    </w:lvl>
    <w:lvl w:ilvl="5" w:tplc="0407001B" w:tentative="1">
      <w:start w:val="1"/>
      <w:numFmt w:val="lowerRoman"/>
      <w:lvlText w:val="%6."/>
      <w:lvlJc w:val="right"/>
      <w:pPr>
        <w:ind w:left="4635" w:hanging="180"/>
      </w:pPr>
    </w:lvl>
    <w:lvl w:ilvl="6" w:tplc="0407000F" w:tentative="1">
      <w:start w:val="1"/>
      <w:numFmt w:val="decimal"/>
      <w:lvlText w:val="%7."/>
      <w:lvlJc w:val="left"/>
      <w:pPr>
        <w:ind w:left="5355" w:hanging="360"/>
      </w:pPr>
    </w:lvl>
    <w:lvl w:ilvl="7" w:tplc="04070019" w:tentative="1">
      <w:start w:val="1"/>
      <w:numFmt w:val="lowerLetter"/>
      <w:lvlText w:val="%8."/>
      <w:lvlJc w:val="left"/>
      <w:pPr>
        <w:ind w:left="6075" w:hanging="360"/>
      </w:pPr>
    </w:lvl>
    <w:lvl w:ilvl="8" w:tplc="04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2191E02"/>
    <w:multiLevelType w:val="hybridMultilevel"/>
    <w:tmpl w:val="AEAEC764"/>
    <w:lvl w:ilvl="0" w:tplc="9240418E">
      <w:start w:val="1"/>
      <w:numFmt w:val="decimal"/>
      <w:lvlText w:val="%1."/>
      <w:lvlJc w:val="left"/>
      <w:pPr>
        <w:tabs>
          <w:tab w:val="num" w:pos="1029"/>
        </w:tabs>
        <w:ind w:left="782" w:hanging="113"/>
      </w:pPr>
      <w:rPr>
        <w:rFonts w:hint="default"/>
      </w:rPr>
    </w:lvl>
    <w:lvl w:ilvl="1" w:tplc="68EA2F8A" w:tentative="1">
      <w:start w:val="1"/>
      <w:numFmt w:val="lowerLetter"/>
      <w:lvlText w:val="%2."/>
      <w:lvlJc w:val="left"/>
      <w:pPr>
        <w:tabs>
          <w:tab w:val="num" w:pos="2109"/>
        </w:tabs>
        <w:ind w:left="2109" w:hanging="360"/>
      </w:pPr>
    </w:lvl>
    <w:lvl w:ilvl="2" w:tplc="39C24B0A" w:tentative="1">
      <w:start w:val="1"/>
      <w:numFmt w:val="lowerRoman"/>
      <w:lvlText w:val="%3."/>
      <w:lvlJc w:val="right"/>
      <w:pPr>
        <w:tabs>
          <w:tab w:val="num" w:pos="2829"/>
        </w:tabs>
        <w:ind w:left="2829" w:hanging="180"/>
      </w:pPr>
    </w:lvl>
    <w:lvl w:ilvl="3" w:tplc="4C967DEC" w:tentative="1">
      <w:start w:val="1"/>
      <w:numFmt w:val="decimal"/>
      <w:lvlText w:val="%4."/>
      <w:lvlJc w:val="left"/>
      <w:pPr>
        <w:tabs>
          <w:tab w:val="num" w:pos="3549"/>
        </w:tabs>
        <w:ind w:left="3549" w:hanging="360"/>
      </w:pPr>
    </w:lvl>
    <w:lvl w:ilvl="4" w:tplc="27DC8F88" w:tentative="1">
      <w:start w:val="1"/>
      <w:numFmt w:val="lowerLetter"/>
      <w:lvlText w:val="%5."/>
      <w:lvlJc w:val="left"/>
      <w:pPr>
        <w:tabs>
          <w:tab w:val="num" w:pos="4269"/>
        </w:tabs>
        <w:ind w:left="4269" w:hanging="360"/>
      </w:pPr>
    </w:lvl>
    <w:lvl w:ilvl="5" w:tplc="D3CCDE0C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EFFC575E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3DFEB392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5F8E517A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abstractNum w:abstractNumId="2" w15:restartNumberingAfterBreak="0">
    <w:nsid w:val="32EA043D"/>
    <w:multiLevelType w:val="multilevel"/>
    <w:tmpl w:val="0480DB7A"/>
    <w:lvl w:ilvl="0">
      <w:start w:val="1"/>
      <w:numFmt w:val="decimal"/>
      <w:pStyle w:val="Numerierung1"/>
      <w:lvlText w:val="%1."/>
      <w:lvlJc w:val="left"/>
      <w:pPr>
        <w:tabs>
          <w:tab w:val="num" w:pos="1701"/>
        </w:tabs>
        <w:ind w:left="1701" w:hanging="1701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701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701"/>
      </w:p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701" w:hanging="1701"/>
      </w:p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701"/>
      </w:pPr>
    </w:lvl>
  </w:abstractNum>
  <w:abstractNum w:abstractNumId="3" w15:restartNumberingAfterBreak="0">
    <w:nsid w:val="3B3B7642"/>
    <w:multiLevelType w:val="hybridMultilevel"/>
    <w:tmpl w:val="229C2400"/>
    <w:lvl w:ilvl="0" w:tplc="39EC9CBE">
      <w:start w:val="1"/>
      <w:numFmt w:val="decimal"/>
      <w:lvlText w:val="%1."/>
      <w:lvlJc w:val="left"/>
      <w:pPr>
        <w:tabs>
          <w:tab w:val="num" w:pos="1029"/>
        </w:tabs>
        <w:ind w:left="782" w:hanging="113"/>
      </w:pPr>
      <w:rPr>
        <w:rFonts w:hint="default"/>
      </w:rPr>
    </w:lvl>
    <w:lvl w:ilvl="1" w:tplc="A2EE287C" w:tentative="1">
      <w:start w:val="1"/>
      <w:numFmt w:val="lowerLetter"/>
      <w:lvlText w:val="%2."/>
      <w:lvlJc w:val="left"/>
      <w:pPr>
        <w:tabs>
          <w:tab w:val="num" w:pos="2109"/>
        </w:tabs>
        <w:ind w:left="2109" w:hanging="360"/>
      </w:pPr>
    </w:lvl>
    <w:lvl w:ilvl="2" w:tplc="67A46FF6" w:tentative="1">
      <w:start w:val="1"/>
      <w:numFmt w:val="lowerRoman"/>
      <w:lvlText w:val="%3."/>
      <w:lvlJc w:val="right"/>
      <w:pPr>
        <w:tabs>
          <w:tab w:val="num" w:pos="2829"/>
        </w:tabs>
        <w:ind w:left="2829" w:hanging="180"/>
      </w:pPr>
    </w:lvl>
    <w:lvl w:ilvl="3" w:tplc="8C54F7E8" w:tentative="1">
      <w:start w:val="1"/>
      <w:numFmt w:val="decimal"/>
      <w:lvlText w:val="%4."/>
      <w:lvlJc w:val="left"/>
      <w:pPr>
        <w:tabs>
          <w:tab w:val="num" w:pos="3549"/>
        </w:tabs>
        <w:ind w:left="3549" w:hanging="360"/>
      </w:pPr>
    </w:lvl>
    <w:lvl w:ilvl="4" w:tplc="4796CDDC" w:tentative="1">
      <w:start w:val="1"/>
      <w:numFmt w:val="lowerLetter"/>
      <w:lvlText w:val="%5."/>
      <w:lvlJc w:val="left"/>
      <w:pPr>
        <w:tabs>
          <w:tab w:val="num" w:pos="4269"/>
        </w:tabs>
        <w:ind w:left="4269" w:hanging="360"/>
      </w:pPr>
    </w:lvl>
    <w:lvl w:ilvl="5" w:tplc="1908BCB8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58424E3C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D374C8E2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00EA58E2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abstractNum w:abstractNumId="4" w15:restartNumberingAfterBreak="0">
    <w:nsid w:val="665F1720"/>
    <w:multiLevelType w:val="hybridMultilevel"/>
    <w:tmpl w:val="D780CF7A"/>
    <w:lvl w:ilvl="0" w:tplc="E7C4D1A4">
      <w:start w:val="1"/>
      <w:numFmt w:val="decimal"/>
      <w:lvlText w:val="%1."/>
      <w:lvlJc w:val="left"/>
      <w:pPr>
        <w:tabs>
          <w:tab w:val="num" w:pos="1029"/>
        </w:tabs>
        <w:ind w:left="782" w:hanging="113"/>
      </w:pPr>
      <w:rPr>
        <w:rFonts w:hint="default"/>
      </w:rPr>
    </w:lvl>
    <w:lvl w:ilvl="1" w:tplc="186A2340" w:tentative="1">
      <w:start w:val="1"/>
      <w:numFmt w:val="lowerLetter"/>
      <w:lvlText w:val="%2."/>
      <w:lvlJc w:val="left"/>
      <w:pPr>
        <w:tabs>
          <w:tab w:val="num" w:pos="2109"/>
        </w:tabs>
        <w:ind w:left="2109" w:hanging="360"/>
      </w:pPr>
    </w:lvl>
    <w:lvl w:ilvl="2" w:tplc="D514FD6A" w:tentative="1">
      <w:start w:val="1"/>
      <w:numFmt w:val="lowerRoman"/>
      <w:lvlText w:val="%3."/>
      <w:lvlJc w:val="right"/>
      <w:pPr>
        <w:tabs>
          <w:tab w:val="num" w:pos="2829"/>
        </w:tabs>
        <w:ind w:left="2829" w:hanging="180"/>
      </w:pPr>
    </w:lvl>
    <w:lvl w:ilvl="3" w:tplc="8E62EA62" w:tentative="1">
      <w:start w:val="1"/>
      <w:numFmt w:val="decimal"/>
      <w:lvlText w:val="%4."/>
      <w:lvlJc w:val="left"/>
      <w:pPr>
        <w:tabs>
          <w:tab w:val="num" w:pos="3549"/>
        </w:tabs>
        <w:ind w:left="3549" w:hanging="360"/>
      </w:pPr>
    </w:lvl>
    <w:lvl w:ilvl="4" w:tplc="5428DECA" w:tentative="1">
      <w:start w:val="1"/>
      <w:numFmt w:val="lowerLetter"/>
      <w:lvlText w:val="%5."/>
      <w:lvlJc w:val="left"/>
      <w:pPr>
        <w:tabs>
          <w:tab w:val="num" w:pos="4269"/>
        </w:tabs>
        <w:ind w:left="4269" w:hanging="360"/>
      </w:pPr>
    </w:lvl>
    <w:lvl w:ilvl="5" w:tplc="9D3A421C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7D88613A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4F783688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90185A34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abstractNum w:abstractNumId="5" w15:restartNumberingAfterBreak="0">
    <w:nsid w:val="6A0D3B21"/>
    <w:multiLevelType w:val="hybridMultilevel"/>
    <w:tmpl w:val="25BC212A"/>
    <w:lvl w:ilvl="0" w:tplc="B6267794">
      <w:start w:val="1"/>
      <w:numFmt w:val="decimal"/>
      <w:lvlText w:val="%1."/>
      <w:lvlJc w:val="left"/>
      <w:pPr>
        <w:tabs>
          <w:tab w:val="num" w:pos="1029"/>
        </w:tabs>
        <w:ind w:left="782" w:hanging="113"/>
      </w:pPr>
      <w:rPr>
        <w:rFonts w:hint="default"/>
      </w:rPr>
    </w:lvl>
    <w:lvl w:ilvl="1" w:tplc="DF5EB35C" w:tentative="1">
      <w:start w:val="1"/>
      <w:numFmt w:val="lowerLetter"/>
      <w:lvlText w:val="%2."/>
      <w:lvlJc w:val="left"/>
      <w:pPr>
        <w:tabs>
          <w:tab w:val="num" w:pos="2109"/>
        </w:tabs>
        <w:ind w:left="2109" w:hanging="360"/>
      </w:pPr>
    </w:lvl>
    <w:lvl w:ilvl="2" w:tplc="5692A470" w:tentative="1">
      <w:start w:val="1"/>
      <w:numFmt w:val="lowerRoman"/>
      <w:lvlText w:val="%3."/>
      <w:lvlJc w:val="right"/>
      <w:pPr>
        <w:tabs>
          <w:tab w:val="num" w:pos="2829"/>
        </w:tabs>
        <w:ind w:left="2829" w:hanging="180"/>
      </w:pPr>
    </w:lvl>
    <w:lvl w:ilvl="3" w:tplc="F50EAA50" w:tentative="1">
      <w:start w:val="1"/>
      <w:numFmt w:val="decimal"/>
      <w:lvlText w:val="%4."/>
      <w:lvlJc w:val="left"/>
      <w:pPr>
        <w:tabs>
          <w:tab w:val="num" w:pos="3549"/>
        </w:tabs>
        <w:ind w:left="3549" w:hanging="360"/>
      </w:pPr>
    </w:lvl>
    <w:lvl w:ilvl="4" w:tplc="2FF4067E" w:tentative="1">
      <w:start w:val="1"/>
      <w:numFmt w:val="lowerLetter"/>
      <w:lvlText w:val="%5."/>
      <w:lvlJc w:val="left"/>
      <w:pPr>
        <w:tabs>
          <w:tab w:val="num" w:pos="4269"/>
        </w:tabs>
        <w:ind w:left="4269" w:hanging="360"/>
      </w:pPr>
    </w:lvl>
    <w:lvl w:ilvl="5" w:tplc="91ECB5E4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8CA86C50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DA84A46C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69FC6210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num w:numId="1" w16cid:durableId="1242562870">
    <w:abstractNumId w:val="2"/>
  </w:num>
  <w:num w:numId="2" w16cid:durableId="835612647">
    <w:abstractNumId w:val="3"/>
  </w:num>
  <w:num w:numId="3" w16cid:durableId="953363488">
    <w:abstractNumId w:val="1"/>
  </w:num>
  <w:num w:numId="4" w16cid:durableId="2142922598">
    <w:abstractNumId w:val="5"/>
  </w:num>
  <w:num w:numId="5" w16cid:durableId="1932928113">
    <w:abstractNumId w:val="4"/>
  </w:num>
  <w:num w:numId="6" w16cid:durableId="14185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autoHyphenation/>
  <w:hyphenationZone w:val="103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BA"/>
    <w:rsid w:val="001623D2"/>
    <w:rsid w:val="00332D1D"/>
    <w:rsid w:val="00333A6D"/>
    <w:rsid w:val="00685BBA"/>
    <w:rsid w:val="00890955"/>
    <w:rsid w:val="00BE5B8A"/>
    <w:rsid w:val="00CC4EED"/>
    <w:rsid w:val="00F9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0123F"/>
  <w15:chartTrackingRefBased/>
  <w15:docId w15:val="{3C640E12-5A89-4AA6-826D-01ABA2F7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4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funotentext">
    <w:name w:val="fußnotentext"/>
    <w:basedOn w:val="Standard"/>
    <w:rPr>
      <w:sz w:val="24"/>
    </w:rPr>
  </w:style>
  <w:style w:type="character" w:customStyle="1" w:styleId="funotenverweis">
    <w:name w:val="fußnotenverweis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Arial14pt">
    <w:name w:val="Arial_14pt"/>
    <w:basedOn w:val="Absatz-Standardschriftart"/>
    <w:rPr>
      <w:rFonts w:ascii="Arial" w:hAnsi="Arial"/>
      <w:sz w:val="28"/>
    </w:rPr>
  </w:style>
  <w:style w:type="character" w:customStyle="1" w:styleId="Arial16pt">
    <w:name w:val="Arial_16pt"/>
    <w:basedOn w:val="Absatz-Standardschriftart"/>
    <w:rPr>
      <w:sz w:val="32"/>
    </w:rPr>
  </w:style>
  <w:style w:type="character" w:customStyle="1" w:styleId="Arial20pt">
    <w:name w:val="Arial_20pt"/>
    <w:basedOn w:val="Absatz-Standardschriftart"/>
    <w:rPr>
      <w:rFonts w:ascii="Arial" w:hAnsi="Arial"/>
      <w:sz w:val="40"/>
    </w:rPr>
  </w:style>
  <w:style w:type="character" w:customStyle="1" w:styleId="Arial8pt">
    <w:name w:val="Arial_8pt"/>
    <w:basedOn w:val="Absatz-Standardschriftart"/>
    <w:rPr>
      <w:rFonts w:ascii="Arial" w:hAnsi="Arial"/>
      <w:sz w:val="16"/>
    </w:rPr>
  </w:style>
  <w:style w:type="paragraph" w:customStyle="1" w:styleId="Einrcken1">
    <w:name w:val="Einrücken_1"/>
    <w:basedOn w:val="Standard"/>
    <w:next w:val="Standard"/>
    <w:pPr>
      <w:spacing w:before="120" w:after="120"/>
      <w:ind w:left="340"/>
      <w:outlineLvl w:val="0"/>
    </w:pPr>
  </w:style>
  <w:style w:type="paragraph" w:customStyle="1" w:styleId="Numerierung1">
    <w:name w:val="Numerierung 1"/>
    <w:basedOn w:val="Standard"/>
    <w:pPr>
      <w:numPr>
        <w:numId w:val="1"/>
      </w:numPr>
    </w:pPr>
  </w:style>
  <w:style w:type="character" w:customStyle="1" w:styleId="StandardDLE">
    <w:name w:val="Standard_DLE"/>
    <w:basedOn w:val="Absatz-Standardschriftart"/>
    <w:rPr>
      <w:rFonts w:ascii="Arial" w:hAnsi="Arial"/>
      <w:color w:val="auto"/>
      <w:sz w:val="22"/>
    </w:rPr>
  </w:style>
  <w:style w:type="character" w:customStyle="1" w:styleId="THBDurch">
    <w:name w:val="THB_Durch"/>
    <w:basedOn w:val="Absatz-Standardschriftart"/>
    <w:rPr>
      <w:rFonts w:ascii="Impact" w:hAnsi="Impact"/>
      <w:dstrike/>
      <w:color w:val="FF00FF"/>
      <w:sz w:val="23"/>
    </w:rPr>
  </w:style>
  <w:style w:type="character" w:customStyle="1" w:styleId="THBEinfgen">
    <w:name w:val="THB_Einfügen"/>
    <w:basedOn w:val="Absatz-Standardschriftart"/>
    <w:rPr>
      <w:rFonts w:ascii="Impact" w:hAnsi="Impact"/>
      <w:color w:val="FF00FF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DLEL LANDAU</Company>
  <LinksUpToDate>false</LinksUpToDate>
  <CharactersWithSpaces>491</CharactersWithSpaces>
  <SharedDoc>false</SharedDoc>
  <HLinks>
    <vt:vector size="6" baseType="variant">
      <vt:variant>
        <vt:i4>7471126</vt:i4>
      </vt:variant>
      <vt:variant>
        <vt:i4>1541</vt:i4>
      </vt:variant>
      <vt:variant>
        <vt:i4>1025</vt:i4>
      </vt:variant>
      <vt:variant>
        <vt:i4>1</vt:i4>
      </vt:variant>
      <vt:variant>
        <vt:lpwstr>R:\SG_B3\Mitarbeiter\Baumgartner\Baumgart.bmp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 Ingrid</dc:creator>
  <cp:keywords/>
  <cp:lastModifiedBy>Weinberger, Stefan (ALE Niederbayern)</cp:lastModifiedBy>
  <cp:revision>3</cp:revision>
  <cp:lastPrinted>2005-12-05T13:06:00Z</cp:lastPrinted>
  <dcterms:created xsi:type="dcterms:W3CDTF">2025-07-24T12:14:00Z</dcterms:created>
  <dcterms:modified xsi:type="dcterms:W3CDTF">2025-07-24T12:16:00Z</dcterms:modified>
</cp:coreProperties>
</file>